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293" w:rsidRPr="00833D13" w:rsidRDefault="00237293" w:rsidP="00833D13">
      <w:pPr>
        <w:spacing w:after="60" w:line="240" w:lineRule="auto"/>
        <w:jc w:val="both"/>
        <w:rPr>
          <w:rFonts w:ascii="Times New Roman" w:eastAsia="Times New Roman" w:hAnsi="Times New Roman"/>
          <w:sz w:val="52"/>
          <w:szCs w:val="52"/>
          <w:lang w:eastAsia="cs-CZ"/>
        </w:rPr>
      </w:pPr>
    </w:p>
    <w:p w:rsidR="0089396C" w:rsidRDefault="0089396C" w:rsidP="0089396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lang w:eastAsia="cs-CZ"/>
        </w:rPr>
      </w:pP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sz w:val="32"/>
          <w:lang w:eastAsia="cs-CZ"/>
        </w:rPr>
      </w:pPr>
      <w:bookmarkStart w:id="0" w:name="_GoBack"/>
      <w:r w:rsidRPr="00BC26C4">
        <w:rPr>
          <w:rFonts w:ascii="Times New Roman" w:eastAsia="Times New Roman" w:hAnsi="Times New Roman"/>
          <w:b/>
          <w:bCs/>
          <w:color w:val="000000"/>
          <w:sz w:val="32"/>
          <w:lang w:eastAsia="cs-CZ"/>
        </w:rPr>
        <w:t>Středoškoláci se zajímají o svět. Dokážou ho změnit?</w:t>
      </w:r>
    </w:p>
    <w:bookmarkEnd w:id="0"/>
    <w:p w:rsidR="00237293" w:rsidRPr="00833D13" w:rsidRDefault="00237293" w:rsidP="00833D13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33D13" w:rsidRPr="00833D13" w:rsidRDefault="00833D13" w:rsidP="00833D13">
      <w:pPr>
        <w:spacing w:after="32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833D13">
        <w:rPr>
          <w:rFonts w:ascii="Times New Roman" w:eastAsia="Times New Roman" w:hAnsi="Times New Roman"/>
          <w:b/>
          <w:lang w:eastAsia="cs-CZ"/>
        </w:rPr>
        <w:t>TISKOVÁ ZPRÁVA</w:t>
      </w: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 xml:space="preserve">9. listopadu 2017, </w:t>
      </w:r>
      <w:proofErr w:type="gramStart"/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>PRAHA - Stovky</w:t>
      </w:r>
      <w:proofErr w:type="gramEnd"/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 xml:space="preserve"> studentů středních a vysokých škol z celého Česka se v sobotu 11. listopadu sjedou do Prahy. Začíná unikátní celoroční projekt </w:t>
      </w:r>
      <w:hyperlink r:id="rId6" w:history="1">
        <w:r w:rsidRPr="00BC26C4">
          <w:rPr>
            <w:rFonts w:ascii="Times New Roman" w:eastAsia="Times New Roman" w:hAnsi="Times New Roman"/>
            <w:b/>
            <w:bCs/>
            <w:color w:val="1155CC"/>
            <w:u w:val="single"/>
            <w:lang w:eastAsia="cs-CZ"/>
          </w:rPr>
          <w:t>Pražský studentský summit</w:t>
        </w:r>
      </w:hyperlink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 xml:space="preserve">, v rámci nějž se budou mladí lidé vzdělávat o aktuálních světových problémech a pokusí se nalézt jejich řešení. Sobotní úvodní workshop zahájí státní tajemník pro evropské záležitosti Aleš Chmelař. Před studenty dále vystoupí Michael </w:t>
      </w:r>
      <w:proofErr w:type="spellStart"/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>Romancov</w:t>
      </w:r>
      <w:proofErr w:type="spellEnd"/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 xml:space="preserve"> z</w:t>
      </w:r>
      <w:r>
        <w:rPr>
          <w:rFonts w:ascii="Times New Roman" w:eastAsia="Times New Roman" w:hAnsi="Times New Roman"/>
          <w:b/>
          <w:bCs/>
          <w:color w:val="000000"/>
          <w:lang w:eastAsia="cs-CZ"/>
        </w:rPr>
        <w:t> </w:t>
      </w:r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 xml:space="preserve">Metropolitní univerzity Praha, Michal </w:t>
      </w:r>
      <w:proofErr w:type="spellStart"/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>Broža</w:t>
      </w:r>
      <w:proofErr w:type="spellEnd"/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 xml:space="preserve"> z Informačního centra OSN a další významní hosté z oblasti mezinárodních vztahů a diplomacie.</w:t>
      </w: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C26C4">
        <w:rPr>
          <w:rFonts w:ascii="Times New Roman" w:eastAsia="Times New Roman" w:hAnsi="Times New Roman"/>
          <w:color w:val="000000"/>
          <w:lang w:eastAsia="cs-CZ"/>
        </w:rPr>
        <w:t xml:space="preserve">Pražského studentského summitu se každoročně účastní více než 300 studentů středních a vysokých škol z celého Česka. </w:t>
      </w:r>
      <w:r w:rsidRPr="00BC26C4">
        <w:rPr>
          <w:rFonts w:ascii="Times New Roman" w:eastAsia="Times New Roman" w:hAnsi="Times New Roman"/>
          <w:color w:val="545454"/>
          <w:shd w:val="clear" w:color="auto" w:fill="FFFFFF"/>
          <w:lang w:eastAsia="cs-CZ"/>
        </w:rPr>
        <w:t>„</w:t>
      </w:r>
      <w:r w:rsidRPr="00BC26C4">
        <w:rPr>
          <w:rFonts w:ascii="Times New Roman" w:eastAsia="Times New Roman" w:hAnsi="Times New Roman"/>
          <w:i/>
          <w:iCs/>
          <w:color w:val="000000"/>
          <w:lang w:eastAsia="cs-CZ"/>
        </w:rPr>
        <w:t>Cílíme na mladé lidi, kteří se chtějí vzdělávat a rozvíjet nad rámec školní výuky. Na Summitu zjistí, že není nemožné měnit svět, ať už v rolích diplomatů nebo svou vlastní aktivní občanskou participací,</w:t>
      </w:r>
      <w:r w:rsidRPr="00BC26C4">
        <w:rPr>
          <w:rFonts w:ascii="Times New Roman" w:eastAsia="Times New Roman" w:hAnsi="Times New Roman"/>
          <w:color w:val="000000"/>
          <w:lang w:eastAsia="cs-CZ"/>
        </w:rPr>
        <w:t xml:space="preserve">” říká hlavní koordinátorka projektu </w:t>
      </w:r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>Eva Prudilová</w:t>
      </w:r>
      <w:r w:rsidRPr="00BC26C4">
        <w:rPr>
          <w:rFonts w:ascii="Times New Roman" w:eastAsia="Times New Roman" w:hAnsi="Times New Roman"/>
          <w:color w:val="000000"/>
          <w:lang w:eastAsia="cs-CZ"/>
        </w:rPr>
        <w:t>. Na pěti workshopech, které proběhnou od listopadu do února, se studenti díky setkání s desítkami odborníků seznámí s nejdůležitějšími současnými otázkami z oblasti mezinárodních vztahů, diplomacie a politiky.</w:t>
      </w:r>
      <w:r w:rsidRPr="00BC26C4">
        <w:rPr>
          <w:rFonts w:ascii="Times New Roman" w:eastAsia="Times New Roman" w:hAnsi="Times New Roman"/>
          <w:color w:val="FFFFFF"/>
          <w:lang w:eastAsia="cs-CZ"/>
        </w:rPr>
        <w:t xml:space="preserve"> </w:t>
      </w: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C26C4">
        <w:rPr>
          <w:rFonts w:ascii="Times New Roman" w:eastAsia="Times New Roman" w:hAnsi="Times New Roman"/>
          <w:color w:val="000000"/>
          <w:lang w:eastAsia="cs-CZ"/>
        </w:rPr>
        <w:t>„</w:t>
      </w:r>
      <w:r w:rsidRPr="00BC26C4">
        <w:rPr>
          <w:rFonts w:ascii="Times New Roman" w:eastAsia="Times New Roman" w:hAnsi="Times New Roman"/>
          <w:i/>
          <w:iCs/>
          <w:color w:val="000000"/>
          <w:lang w:eastAsia="cs-CZ"/>
        </w:rPr>
        <w:t>Summit mi hodně pomohl rozvinout rétorické a argumentační dovednosti. V letošním roce jsem se rozhodl zúčastnit Modelu NATO, abych si procvičil angličtinu a dozvěděl se nové informace o mezinárodních vztazích</w:t>
      </w:r>
      <w:r w:rsidRPr="00BC26C4">
        <w:rPr>
          <w:rFonts w:ascii="Times New Roman" w:eastAsia="Times New Roman" w:hAnsi="Times New Roman"/>
          <w:color w:val="000000"/>
          <w:lang w:eastAsia="cs-CZ"/>
        </w:rPr>
        <w:t xml:space="preserve">," říká </w:t>
      </w:r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>Tony Nguyen</w:t>
      </w:r>
      <w:r w:rsidRPr="00BC26C4">
        <w:rPr>
          <w:rFonts w:ascii="Times New Roman" w:eastAsia="Times New Roman" w:hAnsi="Times New Roman"/>
          <w:color w:val="000000"/>
          <w:lang w:eastAsia="cs-CZ"/>
        </w:rPr>
        <w:t>, který je účastníkem Summitu už počtvrté.</w:t>
      </w: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C26C4">
        <w:rPr>
          <w:rFonts w:ascii="Times New Roman" w:eastAsia="Times New Roman" w:hAnsi="Times New Roman"/>
          <w:color w:val="000000"/>
          <w:lang w:eastAsia="cs-CZ"/>
        </w:rPr>
        <w:t>Summitu se účastní převážně zájemci o studium mezinárodních vztahů, politologie a práva, každoročně se však zapojuje i řada studentů mířících do oblasti přírodních, technických nebo lékařských věd. Jde o mladé aktivní lidi, kterým nejsou lhostejné současné světové problémy a politické otázky. Učí se formulovat názory, konstruktivně debatovat a činit rozhodnutí na základě vzájemné diskuze. „</w:t>
      </w:r>
      <w:r w:rsidRPr="00BC26C4">
        <w:rPr>
          <w:rFonts w:ascii="Times New Roman" w:eastAsia="Times New Roman" w:hAnsi="Times New Roman"/>
          <w:i/>
          <w:iCs/>
          <w:color w:val="000000"/>
          <w:lang w:eastAsia="cs-CZ"/>
        </w:rPr>
        <w:t>O politiku se nikdy nebudou zajímat všichni. Důležité je, jaká vyrůstá elita. Žádná společnost nemůže bez elity existovat</w:t>
      </w:r>
      <w:r w:rsidRPr="00BC26C4">
        <w:rPr>
          <w:rFonts w:ascii="Times New Roman" w:eastAsia="Times New Roman" w:hAnsi="Times New Roman"/>
          <w:color w:val="000000"/>
          <w:lang w:eastAsia="cs-CZ"/>
        </w:rPr>
        <w:t xml:space="preserve">,“ uvedla slovenská diplomatka </w:t>
      </w:r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>Magda Vášáryová</w:t>
      </w:r>
      <w:r w:rsidRPr="00BC26C4">
        <w:rPr>
          <w:rFonts w:ascii="Times New Roman" w:eastAsia="Times New Roman" w:hAnsi="Times New Roman"/>
          <w:color w:val="000000"/>
          <w:lang w:eastAsia="cs-CZ"/>
        </w:rPr>
        <w:t xml:space="preserve"> na zahájení závěrečné konference loňského Summitu.</w:t>
      </w: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C26C4">
        <w:rPr>
          <w:rFonts w:ascii="Times New Roman" w:eastAsia="Times New Roman" w:hAnsi="Times New Roman"/>
          <w:color w:val="000000"/>
          <w:lang w:eastAsia="cs-CZ"/>
        </w:rPr>
        <w:t>Nejdůležitější vzdělávací metodou projektu je diplomatická simulace tří klíčových mezinárodních organizací – OSN, NATO a EU. Studenti zaujímají role zástupců zemí z celého světa a snaží se vyřešit různé problémy stejně, jako by je řešili zástupci skutečných států. Během roku se zabývají problémy z oblasti lidských práv, mezinárodní bezpečnosti, ekonomie, životního prostředí nebo boje s mezinárodní kriminalitou. Mezi témata workshopů patří například jaderné odzbrojení, válka v Sýrii, problematika trestu smrti, udržitelná energetika, mezinárodní obchod s drogami nebo světové dědictví UNESCO.</w:t>
      </w: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C26C4">
        <w:rPr>
          <w:rFonts w:ascii="Times New Roman" w:eastAsia="Times New Roman" w:hAnsi="Times New Roman"/>
          <w:color w:val="000000"/>
          <w:lang w:eastAsia="cs-CZ"/>
        </w:rPr>
        <w:t xml:space="preserve">V letošním školním roce se koná již XXIII. ročník Pražského studentského summitu. Pět workshopů proběhne od listopadu do února v prostorách Vysoké školy ekonomické v Praze. Vrcholem projektu bude závěrečná konference, která proběhne v březnu 2018. Projekt pořádá nevládní nezisková </w:t>
      </w:r>
      <w:hyperlink r:id="rId7" w:history="1">
        <w:r w:rsidRPr="00BC26C4">
          <w:rPr>
            <w:rFonts w:ascii="Times New Roman" w:eastAsia="Times New Roman" w:hAnsi="Times New Roman"/>
            <w:color w:val="1155CC"/>
            <w:u w:val="single"/>
            <w:lang w:eastAsia="cs-CZ"/>
          </w:rPr>
          <w:t>Asociace pro mezinárodní otázky (AMO)</w:t>
        </w:r>
      </w:hyperlink>
      <w:r w:rsidRPr="00BC26C4">
        <w:rPr>
          <w:rFonts w:ascii="Times New Roman" w:eastAsia="Times New Roman" w:hAnsi="Times New Roman"/>
          <w:color w:val="000000"/>
          <w:lang w:eastAsia="cs-CZ"/>
        </w:rPr>
        <w:t xml:space="preserve"> a je organizován téměř 70 vysokoškolskými dobrovolníky. Za více než dvě desítky let navštívily Summit stovky osobností tuzemského i světového významu a zúčastnily se ho tisíce aktivních studentů.</w:t>
      </w:r>
    </w:p>
    <w:p w:rsidR="0023729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9650B" w:rsidRPr="00833D13" w:rsidRDefault="0029650B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---</w:t>
      </w: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C26C4">
        <w:rPr>
          <w:rFonts w:ascii="Times New Roman" w:eastAsia="Times New Roman" w:hAnsi="Times New Roman"/>
          <w:b/>
          <w:bCs/>
          <w:color w:val="000000"/>
          <w:lang w:eastAsia="cs-CZ"/>
        </w:rPr>
        <w:t>Kontakt pro média</w:t>
      </w: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C26C4">
        <w:rPr>
          <w:rFonts w:ascii="Times New Roman" w:eastAsia="Times New Roman" w:hAnsi="Times New Roman"/>
          <w:color w:val="000000"/>
          <w:lang w:eastAsia="cs-CZ"/>
        </w:rPr>
        <w:t>Eva Prudilová, hlavní koordinátorka Pražského studentského summitu</w:t>
      </w:r>
    </w:p>
    <w:p w:rsidR="0089396C" w:rsidRPr="00BC26C4" w:rsidRDefault="0089396C" w:rsidP="0089396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hyperlink r:id="rId8" w:history="1">
        <w:r w:rsidRPr="00BC26C4">
          <w:rPr>
            <w:rFonts w:ascii="Times New Roman" w:eastAsia="Times New Roman" w:hAnsi="Times New Roman"/>
            <w:color w:val="1155CC"/>
            <w:u w:val="single"/>
            <w:lang w:eastAsia="cs-CZ"/>
          </w:rPr>
          <w:t>eva.prudilova@amo.cz</w:t>
        </w:r>
      </w:hyperlink>
      <w:r w:rsidRPr="00BC26C4">
        <w:rPr>
          <w:rFonts w:ascii="Times New Roman" w:eastAsia="Times New Roman" w:hAnsi="Times New Roman"/>
          <w:color w:val="000000"/>
          <w:lang w:eastAsia="cs-CZ"/>
        </w:rPr>
        <w:t>, 608 504 006</w:t>
      </w:r>
      <w:r w:rsidRPr="00BC26C4">
        <w:rPr>
          <w:rFonts w:ascii="Times New Roman" w:eastAsia="Times New Roman" w:hAnsi="Times New Roman"/>
          <w:color w:val="000000"/>
          <w:lang w:eastAsia="cs-CZ"/>
        </w:rPr>
        <w:br/>
      </w:r>
      <w:hyperlink r:id="rId9" w:history="1">
        <w:r w:rsidRPr="00BC26C4">
          <w:rPr>
            <w:rFonts w:ascii="Times New Roman" w:eastAsia="Times New Roman" w:hAnsi="Times New Roman"/>
            <w:color w:val="1155CC"/>
            <w:u w:val="single"/>
            <w:lang w:eastAsia="cs-CZ"/>
          </w:rPr>
          <w:t>www.studentsummit.cz</w:t>
        </w:r>
      </w:hyperlink>
    </w:p>
    <w:sectPr w:rsidR="0089396C" w:rsidRPr="00BC26C4" w:rsidSect="00237293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430" w:rsidRDefault="00651430" w:rsidP="0028699E">
      <w:pPr>
        <w:spacing w:after="0" w:line="240" w:lineRule="auto"/>
      </w:pPr>
      <w:r>
        <w:separator/>
      </w:r>
    </w:p>
  </w:endnote>
  <w:endnote w:type="continuationSeparator" w:id="0">
    <w:p w:rsidR="00651430" w:rsidRDefault="00651430" w:rsidP="0028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99E" w:rsidRDefault="002372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1" layoutInCell="0" allowOverlap="0">
          <wp:simplePos x="0" y="0"/>
          <wp:positionH relativeFrom="page">
            <wp:posOffset>2358390</wp:posOffset>
          </wp:positionH>
          <wp:positionV relativeFrom="page">
            <wp:posOffset>10333355</wp:posOffset>
          </wp:positionV>
          <wp:extent cx="3636010" cy="76200"/>
          <wp:effectExtent l="0" t="0" r="2540" b="0"/>
          <wp:wrapNone/>
          <wp:docPr id="1" name="Obrázek 1" descr="Description: corespo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escription: corespo_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601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430" w:rsidRDefault="00651430" w:rsidP="0028699E">
      <w:pPr>
        <w:spacing w:after="0" w:line="240" w:lineRule="auto"/>
      </w:pPr>
      <w:r>
        <w:separator/>
      </w:r>
    </w:p>
  </w:footnote>
  <w:footnote w:type="continuationSeparator" w:id="0">
    <w:p w:rsidR="00651430" w:rsidRDefault="00651430" w:rsidP="0028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99E" w:rsidRDefault="00237293" w:rsidP="0025353A">
    <w:pPr>
      <w:pStyle w:val="Zhlav"/>
      <w:tabs>
        <w:tab w:val="clear" w:pos="4536"/>
        <w:tab w:val="left" w:pos="2268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1" layoutInCell="0" allowOverlap="0">
          <wp:simplePos x="0" y="0"/>
          <wp:positionH relativeFrom="page">
            <wp:posOffset>5076825</wp:posOffset>
          </wp:positionH>
          <wp:positionV relativeFrom="page">
            <wp:posOffset>542925</wp:posOffset>
          </wp:positionV>
          <wp:extent cx="1764030" cy="837565"/>
          <wp:effectExtent l="0" t="0" r="7620" b="635"/>
          <wp:wrapNone/>
          <wp:docPr id="2" name="Obrázek 3" descr="Description: hlavicka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hlavicka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93"/>
    <w:rsid w:val="0008360F"/>
    <w:rsid w:val="000F6543"/>
    <w:rsid w:val="001D2746"/>
    <w:rsid w:val="001E36D6"/>
    <w:rsid w:val="00237293"/>
    <w:rsid w:val="0025353A"/>
    <w:rsid w:val="00253D86"/>
    <w:rsid w:val="002802E7"/>
    <w:rsid w:val="0028699E"/>
    <w:rsid w:val="0029650B"/>
    <w:rsid w:val="004C743C"/>
    <w:rsid w:val="00651430"/>
    <w:rsid w:val="00833D13"/>
    <w:rsid w:val="00834F70"/>
    <w:rsid w:val="0089396C"/>
    <w:rsid w:val="00941B5F"/>
    <w:rsid w:val="009726EA"/>
    <w:rsid w:val="00AC6808"/>
    <w:rsid w:val="00BA26A4"/>
    <w:rsid w:val="00D567EF"/>
    <w:rsid w:val="00E0397A"/>
    <w:rsid w:val="00E13050"/>
    <w:rsid w:val="00E66C27"/>
    <w:rsid w:val="00F47F50"/>
    <w:rsid w:val="00F7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171DA"/>
  <w15:chartTrackingRefBased/>
  <w15:docId w15:val="{5E85ADF2-233D-42B4-A8DB-3DA369C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29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qFormat/>
    <w:rsid w:val="00834F70"/>
    <w:pPr>
      <w:tabs>
        <w:tab w:val="left" w:pos="4111"/>
      </w:tabs>
      <w:spacing w:line="360" w:lineRule="auto"/>
      <w:jc w:val="both"/>
    </w:pPr>
    <w:rPr>
      <w:rFonts w:ascii="Arial" w:hAnsi="Arial"/>
      <w:sz w:val="20"/>
    </w:rPr>
  </w:style>
  <w:style w:type="character" w:customStyle="1" w:styleId="BntextChar">
    <w:name w:val="Běžný text Char"/>
    <w:link w:val="Bntext"/>
    <w:rsid w:val="00834F70"/>
    <w:rPr>
      <w:rFonts w:ascii="Arial" w:hAnsi="Arial"/>
      <w:sz w:val="20"/>
    </w:rPr>
  </w:style>
  <w:style w:type="paragraph" w:customStyle="1" w:styleId="Signatura">
    <w:name w:val="Signatura"/>
    <w:basedOn w:val="Normln"/>
    <w:link w:val="SignaturaChar"/>
    <w:qFormat/>
    <w:rsid w:val="00834F70"/>
    <w:pPr>
      <w:tabs>
        <w:tab w:val="left" w:pos="4111"/>
      </w:tabs>
      <w:spacing w:line="360" w:lineRule="auto"/>
    </w:pPr>
    <w:rPr>
      <w:b/>
    </w:rPr>
  </w:style>
  <w:style w:type="character" w:customStyle="1" w:styleId="SignaturaChar">
    <w:name w:val="Signatura Char"/>
    <w:link w:val="Signatura"/>
    <w:rsid w:val="00834F70"/>
    <w:rPr>
      <w:b/>
    </w:rPr>
  </w:style>
  <w:style w:type="paragraph" w:customStyle="1" w:styleId="Prosttext">
    <w:name w:val="Prostě text"/>
    <w:basedOn w:val="Normln"/>
    <w:link w:val="ProsttextChar"/>
    <w:qFormat/>
    <w:rsid w:val="00834F70"/>
    <w:pPr>
      <w:tabs>
        <w:tab w:val="left" w:pos="4111"/>
      </w:tabs>
      <w:spacing w:line="360" w:lineRule="auto"/>
      <w:jc w:val="both"/>
    </w:pPr>
  </w:style>
  <w:style w:type="character" w:customStyle="1" w:styleId="ProsttextChar">
    <w:name w:val="Prostě text Char"/>
    <w:basedOn w:val="Standardnpsmoodstavce"/>
    <w:link w:val="Prosttext"/>
    <w:rsid w:val="00834F70"/>
  </w:style>
  <w:style w:type="paragraph" w:styleId="Zhlav">
    <w:name w:val="header"/>
    <w:basedOn w:val="Normln"/>
    <w:link w:val="ZhlavChar"/>
    <w:uiPriority w:val="99"/>
    <w:semiHidden/>
    <w:unhideWhenUsed/>
    <w:rsid w:val="00286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699E"/>
  </w:style>
  <w:style w:type="paragraph" w:styleId="Zpat">
    <w:name w:val="footer"/>
    <w:basedOn w:val="Normln"/>
    <w:link w:val="ZpatChar"/>
    <w:uiPriority w:val="99"/>
    <w:semiHidden/>
    <w:unhideWhenUsed/>
    <w:rsid w:val="00286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699E"/>
  </w:style>
  <w:style w:type="paragraph" w:styleId="Textbubliny">
    <w:name w:val="Balloon Text"/>
    <w:basedOn w:val="Normln"/>
    <w:link w:val="TextbublinyChar"/>
    <w:uiPriority w:val="99"/>
    <w:semiHidden/>
    <w:unhideWhenUsed/>
    <w:rsid w:val="0028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69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3D1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93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rudilova@amo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mo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dentsummit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tudentsummi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;va\Desktop\Dokumenty%20PSS\pss_hlavickovy_papir_blac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pss_hlavickovy_papir_black</Template>
  <TotalTime>2</TotalTime>
  <Pages>1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cp:lastModifiedBy>Anna Kuznická</cp:lastModifiedBy>
  <cp:revision>2</cp:revision>
  <cp:lastPrinted>2011-08-19T14:50:00Z</cp:lastPrinted>
  <dcterms:created xsi:type="dcterms:W3CDTF">2017-11-09T11:17:00Z</dcterms:created>
  <dcterms:modified xsi:type="dcterms:W3CDTF">2017-11-09T11:17:00Z</dcterms:modified>
</cp:coreProperties>
</file>